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E118" w14:textId="494A09CE" w:rsidR="00B729C5" w:rsidRPr="00EF04B7" w:rsidRDefault="00667B3F" w:rsidP="007A7F1A">
      <w:pPr>
        <w:pStyle w:val="Rubrik1"/>
        <w:spacing w:after="360"/>
        <w:ind w:right="-800"/>
        <w:rPr>
          <w:color w:val="8F2970"/>
          <w:sz w:val="104"/>
          <w:szCs w:val="104"/>
        </w:rPr>
      </w:pPr>
      <w:r>
        <w:rPr>
          <w:color w:val="8F2970"/>
          <w:sz w:val="104"/>
          <w:szCs w:val="104"/>
        </w:rPr>
        <w:t xml:space="preserve">Välkommen </w:t>
      </w:r>
      <w:r w:rsidR="00F46541">
        <w:rPr>
          <w:color w:val="8F2970"/>
          <w:sz w:val="104"/>
          <w:szCs w:val="104"/>
        </w:rPr>
        <w:t>på</w:t>
      </w:r>
      <w:r>
        <w:rPr>
          <w:color w:val="8F2970"/>
          <w:sz w:val="104"/>
          <w:szCs w:val="104"/>
        </w:rPr>
        <w:t xml:space="preserve"> ett säkert besök </w:t>
      </w:r>
    </w:p>
    <w:p w14:paraId="0D260C45" w14:textId="77777777" w:rsidR="00C22BB9" w:rsidRDefault="00C22BB9" w:rsidP="00AF3FC7">
      <w:pPr>
        <w:rPr>
          <w:sz w:val="36"/>
        </w:rPr>
      </w:pPr>
    </w:p>
    <w:p w14:paraId="695971D9" w14:textId="6D3A8DAE" w:rsidR="00E350EA" w:rsidRPr="007A7F1A" w:rsidRDefault="00E350EA" w:rsidP="00E350EA">
      <w:pPr>
        <w:ind w:right="-517"/>
        <w:rPr>
          <w:rFonts w:ascii="Open Sans Semibold" w:hAnsi="Open Sans Semibold" w:cs="Open Sans Semibold"/>
          <w:bCs/>
          <w:sz w:val="36"/>
        </w:rPr>
      </w:pPr>
      <w:r>
        <w:rPr>
          <w:rFonts w:ascii="Open Sans Semibold" w:hAnsi="Open Sans Semibold" w:cs="Open Sans Semibold"/>
          <w:bCs/>
          <w:sz w:val="36"/>
        </w:rPr>
        <w:t xml:space="preserve">Coronapandemin är </w:t>
      </w:r>
      <w:r w:rsidR="00C810D9">
        <w:rPr>
          <w:rFonts w:ascii="Open Sans Semibold" w:hAnsi="Open Sans Semibold" w:cs="Open Sans Semibold"/>
          <w:bCs/>
          <w:sz w:val="36"/>
        </w:rPr>
        <w:t xml:space="preserve">tyvärr </w:t>
      </w:r>
      <w:r>
        <w:rPr>
          <w:rFonts w:ascii="Open Sans Semibold" w:hAnsi="Open Sans Semibold" w:cs="Open Sans Semibold"/>
          <w:bCs/>
          <w:sz w:val="36"/>
        </w:rPr>
        <w:t>inte över.</w:t>
      </w:r>
      <w:r w:rsidRPr="007A7F1A">
        <w:rPr>
          <w:rFonts w:ascii="Open Sans Semibold" w:hAnsi="Open Sans Semibold" w:cs="Open Sans Semibold"/>
          <w:bCs/>
          <w:sz w:val="36"/>
        </w:rPr>
        <w:t xml:space="preserve"> </w:t>
      </w:r>
      <w:r w:rsidR="00C810D9" w:rsidRPr="00C810D9">
        <w:rPr>
          <w:rFonts w:ascii="Open Sans Semibold" w:hAnsi="Open Sans Semibold" w:cs="Open Sans Semibold"/>
          <w:bCs/>
          <w:sz w:val="36"/>
        </w:rPr>
        <w:t>Vi har inte sett någon ökning av smitta på vårt boende</w:t>
      </w:r>
      <w:r w:rsidR="003F5CFC">
        <w:rPr>
          <w:rFonts w:ascii="Open Sans Semibold" w:hAnsi="Open Sans Semibold" w:cs="Open Sans Semibold"/>
          <w:bCs/>
          <w:sz w:val="36"/>
        </w:rPr>
        <w:t>,</w:t>
      </w:r>
      <w:r w:rsidR="00C810D9" w:rsidRPr="00C810D9">
        <w:rPr>
          <w:rFonts w:ascii="Open Sans Semibold" w:hAnsi="Open Sans Semibold" w:cs="Open Sans Semibold"/>
          <w:bCs/>
          <w:sz w:val="36"/>
        </w:rPr>
        <w:t xml:space="preserve"> men vi hjälp</w:t>
      </w:r>
      <w:r w:rsidR="00C810D9">
        <w:rPr>
          <w:rFonts w:ascii="Open Sans Semibold" w:hAnsi="Open Sans Semibold" w:cs="Open Sans Semibold"/>
          <w:bCs/>
          <w:sz w:val="36"/>
        </w:rPr>
        <w:t>er</w:t>
      </w:r>
      <w:r w:rsidR="00C810D9" w:rsidRPr="00C810D9">
        <w:rPr>
          <w:rFonts w:ascii="Open Sans Semibold" w:hAnsi="Open Sans Semibold" w:cs="Open Sans Semibold"/>
          <w:bCs/>
          <w:sz w:val="36"/>
        </w:rPr>
        <w:t xml:space="preserve"> till att förebygga sjukdom</w:t>
      </w:r>
      <w:r w:rsidR="003F5CFC">
        <w:rPr>
          <w:rFonts w:ascii="Open Sans Semibold" w:hAnsi="Open Sans Semibold" w:cs="Open Sans Semibold"/>
          <w:bCs/>
          <w:sz w:val="36"/>
        </w:rPr>
        <w:t xml:space="preserve"> och de som jobbar använder </w:t>
      </w:r>
      <w:r w:rsidR="003417D4">
        <w:rPr>
          <w:rFonts w:ascii="Open Sans Semibold" w:hAnsi="Open Sans Semibold" w:cs="Open Sans Semibold"/>
          <w:bCs/>
          <w:sz w:val="36"/>
        </w:rPr>
        <w:t xml:space="preserve">nu </w:t>
      </w:r>
      <w:r w:rsidR="003F5CFC">
        <w:rPr>
          <w:rFonts w:ascii="Open Sans Semibold" w:hAnsi="Open Sans Semibold" w:cs="Open Sans Semibold"/>
          <w:bCs/>
          <w:sz w:val="36"/>
        </w:rPr>
        <w:t xml:space="preserve">därför </w:t>
      </w:r>
      <w:r w:rsidR="003F5CFC" w:rsidRPr="003F5CFC">
        <w:rPr>
          <w:rFonts w:ascii="Open Sans Semibold" w:hAnsi="Open Sans Semibold" w:cs="Open Sans Semibold"/>
          <w:bCs/>
          <w:sz w:val="36"/>
        </w:rPr>
        <w:t>munskydd i vårdnära situationer</w:t>
      </w:r>
      <w:r w:rsidR="003F5CFC">
        <w:rPr>
          <w:rFonts w:ascii="Open Sans Semibold" w:hAnsi="Open Sans Semibold" w:cs="Open Sans Semibold"/>
          <w:bCs/>
          <w:sz w:val="36"/>
        </w:rPr>
        <w:t xml:space="preserve">. Du som besökare kan också hjälpa till. </w:t>
      </w:r>
    </w:p>
    <w:p w14:paraId="7999FE2A" w14:textId="77777777" w:rsidR="00C810D9" w:rsidRDefault="00C810D9" w:rsidP="007A7F1A">
      <w:pPr>
        <w:ind w:right="-800"/>
        <w:rPr>
          <w:b/>
          <w:bCs/>
          <w:sz w:val="36"/>
        </w:rPr>
      </w:pPr>
    </w:p>
    <w:p w14:paraId="07B16F8A" w14:textId="6B1EA6BC" w:rsidR="00C22BB9" w:rsidRPr="008F0A6B" w:rsidRDefault="00C810D9" w:rsidP="007A7F1A">
      <w:pPr>
        <w:ind w:right="-800"/>
        <w:rPr>
          <w:b/>
          <w:bCs/>
          <w:sz w:val="36"/>
        </w:rPr>
      </w:pPr>
      <w:r>
        <w:rPr>
          <w:b/>
          <w:bCs/>
          <w:sz w:val="36"/>
        </w:rPr>
        <w:t xml:space="preserve">Inför ett </w:t>
      </w:r>
      <w:r w:rsidR="00E350EA">
        <w:rPr>
          <w:rFonts w:cs="Open Sans"/>
          <w:b/>
          <w:bCs/>
          <w:sz w:val="36"/>
        </w:rPr>
        <w:t>besök:</w:t>
      </w:r>
    </w:p>
    <w:p w14:paraId="29176CA6" w14:textId="77777777" w:rsidR="00C22BB9" w:rsidRPr="0015679A" w:rsidRDefault="00C22BB9" w:rsidP="00AF3FC7">
      <w:pPr>
        <w:rPr>
          <w:sz w:val="16"/>
          <w:szCs w:val="16"/>
        </w:rPr>
      </w:pPr>
    </w:p>
    <w:p w14:paraId="36DA9547" w14:textId="4139DA52" w:rsidR="00DC5D01" w:rsidRPr="00DC5D01" w:rsidRDefault="00DC5D01" w:rsidP="00DC5D01">
      <w:pPr>
        <w:pStyle w:val="Liststycke"/>
        <w:numPr>
          <w:ilvl w:val="0"/>
          <w:numId w:val="5"/>
        </w:numPr>
        <w:rPr>
          <w:sz w:val="36"/>
        </w:rPr>
      </w:pPr>
      <w:r>
        <w:rPr>
          <w:rFonts w:cs="Open Sans"/>
          <w:sz w:val="36"/>
          <w:szCs w:val="36"/>
        </w:rPr>
        <w:t>Du ska vara</w:t>
      </w:r>
      <w:r w:rsidRPr="0014389B">
        <w:rPr>
          <w:rFonts w:cs="Open Sans"/>
          <w:sz w:val="36"/>
          <w:szCs w:val="36"/>
        </w:rPr>
        <w:t xml:space="preserve"> </w:t>
      </w:r>
      <w:r w:rsidRPr="007A7F1A">
        <w:rPr>
          <w:rFonts w:cs="Open Sans"/>
          <w:b/>
          <w:sz w:val="36"/>
          <w:szCs w:val="36"/>
        </w:rPr>
        <w:t>frisk</w:t>
      </w:r>
      <w:r w:rsidRPr="007A7F1A">
        <w:rPr>
          <w:b/>
          <w:sz w:val="36"/>
          <w:szCs w:val="36"/>
        </w:rPr>
        <w:t xml:space="preserve"> </w:t>
      </w:r>
      <w:r w:rsidRPr="007A7F1A">
        <w:rPr>
          <w:sz w:val="36"/>
          <w:szCs w:val="36"/>
        </w:rPr>
        <w:t>och</w:t>
      </w:r>
      <w:r w:rsidRPr="007A7F1A">
        <w:rPr>
          <w:b/>
          <w:sz w:val="36"/>
        </w:rPr>
        <w:t xml:space="preserve"> symtomfri</w:t>
      </w:r>
      <w:r w:rsidRPr="00667B3F">
        <w:rPr>
          <w:bCs/>
          <w:sz w:val="36"/>
        </w:rPr>
        <w:t>.</w:t>
      </w:r>
    </w:p>
    <w:p w14:paraId="743A34AE" w14:textId="77777777" w:rsidR="00C810D9" w:rsidRDefault="00C810D9" w:rsidP="00DC5D01">
      <w:pPr>
        <w:pStyle w:val="Liststycke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Tänk på </w:t>
      </w:r>
      <w:r w:rsidRPr="00C810D9">
        <w:rPr>
          <w:sz w:val="36"/>
        </w:rPr>
        <w:t>god handhygien och försök</w:t>
      </w:r>
      <w:r>
        <w:rPr>
          <w:sz w:val="36"/>
        </w:rPr>
        <w:t xml:space="preserve"> att </w:t>
      </w:r>
      <w:r w:rsidRPr="00C810D9">
        <w:rPr>
          <w:sz w:val="36"/>
        </w:rPr>
        <w:t xml:space="preserve">ses i </w:t>
      </w:r>
      <w:r>
        <w:rPr>
          <w:sz w:val="36"/>
        </w:rPr>
        <w:t xml:space="preserve">er anhörigas </w:t>
      </w:r>
      <w:r w:rsidRPr="00C810D9">
        <w:rPr>
          <w:sz w:val="36"/>
        </w:rPr>
        <w:t>lägenhet eller utomhus</w:t>
      </w:r>
      <w:r>
        <w:rPr>
          <w:sz w:val="36"/>
        </w:rPr>
        <w:t xml:space="preserve">. </w:t>
      </w:r>
    </w:p>
    <w:p w14:paraId="4241B3B3" w14:textId="6F7D34D3" w:rsidR="00567B6C" w:rsidRDefault="00DC5D01" w:rsidP="00DC5D01">
      <w:pPr>
        <w:pStyle w:val="Liststycke"/>
        <w:numPr>
          <w:ilvl w:val="0"/>
          <w:numId w:val="5"/>
        </w:numPr>
        <w:rPr>
          <w:sz w:val="36"/>
        </w:rPr>
      </w:pPr>
      <w:r>
        <w:rPr>
          <w:sz w:val="36"/>
        </w:rPr>
        <w:t>Tänk på att inte komma så många för att kunna hålla avstånd inne på rummet.</w:t>
      </w:r>
    </w:p>
    <w:p w14:paraId="3160676F" w14:textId="21AFEF8C" w:rsidR="003F5CFC" w:rsidRPr="00DC5D01" w:rsidRDefault="003F5CFC" w:rsidP="00DC5D01">
      <w:pPr>
        <w:pStyle w:val="Liststycke"/>
        <w:numPr>
          <w:ilvl w:val="0"/>
          <w:numId w:val="5"/>
        </w:numPr>
        <w:rPr>
          <w:sz w:val="36"/>
        </w:rPr>
      </w:pPr>
      <w:r>
        <w:rPr>
          <w:sz w:val="36"/>
        </w:rPr>
        <w:t>Behöver du vara i allmänna utrymmen, så ska besökare också använda munskydd.</w:t>
      </w:r>
    </w:p>
    <w:p w14:paraId="565BB613" w14:textId="75859616" w:rsidR="00317308" w:rsidRDefault="00317308" w:rsidP="00AF3FC7"/>
    <w:p w14:paraId="20DBCE18" w14:textId="6422E546" w:rsidR="003F5CFC" w:rsidRDefault="003F5CFC" w:rsidP="00AF3FC7">
      <w:pPr>
        <w:rPr>
          <w:b/>
          <w:bCs/>
          <w:sz w:val="36"/>
          <w:szCs w:val="36"/>
        </w:rPr>
      </w:pPr>
      <w:r w:rsidRPr="003F5CFC">
        <w:rPr>
          <w:b/>
          <w:bCs/>
          <w:sz w:val="36"/>
          <w:szCs w:val="36"/>
        </w:rPr>
        <w:t>Stort tack för er förståelse och samarbete!</w:t>
      </w:r>
    </w:p>
    <w:p w14:paraId="29C29E73" w14:textId="2A456A76" w:rsidR="004324E0" w:rsidRDefault="004324E0" w:rsidP="00AF3FC7">
      <w:pPr>
        <w:rPr>
          <w:b/>
          <w:bCs/>
          <w:sz w:val="36"/>
          <w:szCs w:val="36"/>
        </w:rPr>
      </w:pPr>
    </w:p>
    <w:p w14:paraId="4411EBB0" w14:textId="10BA889E" w:rsidR="004324E0" w:rsidRPr="003F5CFC" w:rsidRDefault="004324E0" w:rsidP="00AF3F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Ditt besök är värdefullt!</w:t>
      </w:r>
    </w:p>
    <w:sectPr w:rsidR="004324E0" w:rsidRPr="003F5CFC" w:rsidSect="00526E76">
      <w:footerReference w:type="first" r:id="rId11"/>
      <w:pgSz w:w="11900" w:h="16840"/>
      <w:pgMar w:top="1276" w:right="2381" w:bottom="1418" w:left="1247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62B4" w14:textId="77777777" w:rsidR="00511141" w:rsidRDefault="00511141" w:rsidP="000304ED">
      <w:r>
        <w:separator/>
      </w:r>
    </w:p>
  </w:endnote>
  <w:endnote w:type="continuationSeparator" w:id="0">
    <w:p w14:paraId="7DD8991F" w14:textId="77777777" w:rsidR="00511141" w:rsidRDefault="00511141" w:rsidP="0003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1BA6" w14:textId="77777777" w:rsidR="007A1551" w:rsidRPr="00EF04B7" w:rsidRDefault="007A1551">
    <w:pPr>
      <w:pStyle w:val="Sidfot"/>
      <w:rPr>
        <w:color w:val="8F2970"/>
      </w:rPr>
    </w:pPr>
    <w:r w:rsidRPr="00EF04B7">
      <w:rPr>
        <w:noProof/>
        <w:color w:val="8F2970"/>
        <w:lang w:eastAsia="sv-SE"/>
      </w:rPr>
      <w:drawing>
        <wp:anchor distT="0" distB="0" distL="114300" distR="114300" simplePos="0" relativeHeight="251659264" behindDoc="1" locked="0" layoutInCell="1" allowOverlap="1" wp14:anchorId="5A69A955" wp14:editId="2292138C">
          <wp:simplePos x="0" y="0"/>
          <wp:positionH relativeFrom="page">
            <wp:posOffset>5170170</wp:posOffset>
          </wp:positionH>
          <wp:positionV relativeFrom="page">
            <wp:posOffset>9512300</wp:posOffset>
          </wp:positionV>
          <wp:extent cx="1594800" cy="496800"/>
          <wp:effectExtent l="0" t="0" r="5715" b="1143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eak_H_svart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04B7">
      <w:rPr>
        <w:color w:val="8F2970"/>
      </w:rPr>
      <w:t>www.skelleftea.se</w:t>
    </w:r>
    <w:r w:rsidR="00AF3FC7" w:rsidRPr="00EF04B7">
      <w:rPr>
        <w:color w:val="8F2970"/>
      </w:rPr>
      <w:t>/coronavirus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B0CD" w14:textId="77777777" w:rsidR="00511141" w:rsidRDefault="00511141" w:rsidP="000304ED">
      <w:r>
        <w:separator/>
      </w:r>
    </w:p>
  </w:footnote>
  <w:footnote w:type="continuationSeparator" w:id="0">
    <w:p w14:paraId="331FCB95" w14:textId="77777777" w:rsidR="00511141" w:rsidRDefault="00511141" w:rsidP="0003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8C5"/>
    <w:multiLevelType w:val="hybridMultilevel"/>
    <w:tmpl w:val="FD7C34B2"/>
    <w:lvl w:ilvl="0" w:tplc="8E18C8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5AF"/>
    <w:multiLevelType w:val="hybridMultilevel"/>
    <w:tmpl w:val="FB989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E55"/>
    <w:multiLevelType w:val="hybridMultilevel"/>
    <w:tmpl w:val="1FCEA226"/>
    <w:lvl w:ilvl="0" w:tplc="F392BF44">
      <w:start w:val="1"/>
      <w:numFmt w:val="bullet"/>
      <w:pStyle w:val="Punktlistaprogram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023E"/>
    <w:multiLevelType w:val="hybridMultilevel"/>
    <w:tmpl w:val="890C27A8"/>
    <w:lvl w:ilvl="0" w:tplc="AC74742A">
      <w:start w:val="1"/>
      <w:numFmt w:val="bullet"/>
      <w:lvlText w:val="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2A9A"/>
    <w:multiLevelType w:val="hybridMultilevel"/>
    <w:tmpl w:val="27A8B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757858">
    <w:abstractNumId w:val="2"/>
  </w:num>
  <w:num w:numId="2" w16cid:durableId="912474344">
    <w:abstractNumId w:val="3"/>
  </w:num>
  <w:num w:numId="3" w16cid:durableId="1643848076">
    <w:abstractNumId w:val="1"/>
  </w:num>
  <w:num w:numId="4" w16cid:durableId="1943679498">
    <w:abstractNumId w:val="0"/>
  </w:num>
  <w:num w:numId="5" w16cid:durableId="1584605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C7"/>
    <w:rsid w:val="00005E8F"/>
    <w:rsid w:val="000060AD"/>
    <w:rsid w:val="0001458C"/>
    <w:rsid w:val="000200E9"/>
    <w:rsid w:val="00021DFF"/>
    <w:rsid w:val="000304ED"/>
    <w:rsid w:val="00074339"/>
    <w:rsid w:val="000C3362"/>
    <w:rsid w:val="000C6355"/>
    <w:rsid w:val="00136EB7"/>
    <w:rsid w:val="0014389B"/>
    <w:rsid w:val="001449E1"/>
    <w:rsid w:val="0015679A"/>
    <w:rsid w:val="001808C0"/>
    <w:rsid w:val="001A125D"/>
    <w:rsid w:val="001B1472"/>
    <w:rsid w:val="002012D3"/>
    <w:rsid w:val="0021564B"/>
    <w:rsid w:val="00273B85"/>
    <w:rsid w:val="00312C99"/>
    <w:rsid w:val="00317308"/>
    <w:rsid w:val="00335EF7"/>
    <w:rsid w:val="003369C8"/>
    <w:rsid w:val="003417D4"/>
    <w:rsid w:val="003460FF"/>
    <w:rsid w:val="0035127C"/>
    <w:rsid w:val="003D2F1A"/>
    <w:rsid w:val="003F5CFC"/>
    <w:rsid w:val="00414715"/>
    <w:rsid w:val="00414A0C"/>
    <w:rsid w:val="004324E0"/>
    <w:rsid w:val="00444868"/>
    <w:rsid w:val="004942F1"/>
    <w:rsid w:val="004B6DCE"/>
    <w:rsid w:val="00511141"/>
    <w:rsid w:val="00526E76"/>
    <w:rsid w:val="00555681"/>
    <w:rsid w:val="00567B6C"/>
    <w:rsid w:val="00575F54"/>
    <w:rsid w:val="005867D2"/>
    <w:rsid w:val="005921B5"/>
    <w:rsid w:val="005B4226"/>
    <w:rsid w:val="005E7688"/>
    <w:rsid w:val="00606E6E"/>
    <w:rsid w:val="00616A82"/>
    <w:rsid w:val="006466D0"/>
    <w:rsid w:val="00646862"/>
    <w:rsid w:val="006579BB"/>
    <w:rsid w:val="00667B3F"/>
    <w:rsid w:val="00690F6E"/>
    <w:rsid w:val="006D2E29"/>
    <w:rsid w:val="007122D2"/>
    <w:rsid w:val="00723564"/>
    <w:rsid w:val="007340C3"/>
    <w:rsid w:val="00797A02"/>
    <w:rsid w:val="007A1551"/>
    <w:rsid w:val="007A7F1A"/>
    <w:rsid w:val="007B217F"/>
    <w:rsid w:val="007B4BE3"/>
    <w:rsid w:val="007C3028"/>
    <w:rsid w:val="007C5298"/>
    <w:rsid w:val="007F2513"/>
    <w:rsid w:val="007F260E"/>
    <w:rsid w:val="008340DB"/>
    <w:rsid w:val="008E4210"/>
    <w:rsid w:val="008E4657"/>
    <w:rsid w:val="008F0A6B"/>
    <w:rsid w:val="00964DB0"/>
    <w:rsid w:val="009732C5"/>
    <w:rsid w:val="009921A4"/>
    <w:rsid w:val="009A310E"/>
    <w:rsid w:val="009C58CB"/>
    <w:rsid w:val="009E05D1"/>
    <w:rsid w:val="00A0068C"/>
    <w:rsid w:val="00A23B5D"/>
    <w:rsid w:val="00A300F5"/>
    <w:rsid w:val="00A65E66"/>
    <w:rsid w:val="00AE68D3"/>
    <w:rsid w:val="00AF3FC7"/>
    <w:rsid w:val="00B103BF"/>
    <w:rsid w:val="00B32EFD"/>
    <w:rsid w:val="00B729C5"/>
    <w:rsid w:val="00B83D30"/>
    <w:rsid w:val="00BE7405"/>
    <w:rsid w:val="00BF2F98"/>
    <w:rsid w:val="00C22BB9"/>
    <w:rsid w:val="00C51E92"/>
    <w:rsid w:val="00C810D9"/>
    <w:rsid w:val="00C863E6"/>
    <w:rsid w:val="00C9783B"/>
    <w:rsid w:val="00CA540E"/>
    <w:rsid w:val="00CE36AA"/>
    <w:rsid w:val="00D11882"/>
    <w:rsid w:val="00D2227C"/>
    <w:rsid w:val="00D57251"/>
    <w:rsid w:val="00D64ACC"/>
    <w:rsid w:val="00DA3159"/>
    <w:rsid w:val="00DC2CAE"/>
    <w:rsid w:val="00DC5D01"/>
    <w:rsid w:val="00DC5EED"/>
    <w:rsid w:val="00DE3FF4"/>
    <w:rsid w:val="00DF4F4D"/>
    <w:rsid w:val="00E0632A"/>
    <w:rsid w:val="00E24C39"/>
    <w:rsid w:val="00E350EA"/>
    <w:rsid w:val="00E653A8"/>
    <w:rsid w:val="00EA6700"/>
    <w:rsid w:val="00EF044B"/>
    <w:rsid w:val="00EF04B7"/>
    <w:rsid w:val="00EF28B5"/>
    <w:rsid w:val="00EF518D"/>
    <w:rsid w:val="00F46541"/>
    <w:rsid w:val="00FC6707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9193"/>
  <w15:docId w15:val="{A60AA5E9-23C3-4CF9-B156-99E2847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7C"/>
    <w:rPr>
      <w:rFonts w:ascii="Open Sans" w:hAnsi="Open Sans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14715"/>
    <w:pPr>
      <w:keepNext/>
      <w:keepLines/>
      <w:spacing w:after="720"/>
      <w:outlineLvl w:val="0"/>
    </w:pPr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styleId="Rubrik2">
    <w:name w:val="heading 2"/>
    <w:aliases w:val="Agenda"/>
    <w:basedOn w:val="Normal"/>
    <w:next w:val="Normal"/>
    <w:link w:val="Rubrik2Char"/>
    <w:uiPriority w:val="9"/>
    <w:unhideWhenUsed/>
    <w:rsid w:val="00EA6700"/>
    <w:pPr>
      <w:keepNext/>
      <w:keepLines/>
      <w:spacing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Rubrik3">
    <w:name w:val="heading 3"/>
    <w:aliases w:val="datum"/>
    <w:basedOn w:val="Normal"/>
    <w:next w:val="Normal"/>
    <w:link w:val="Rubrik3Char"/>
    <w:uiPriority w:val="9"/>
    <w:unhideWhenUsed/>
    <w:rsid w:val="00EA6700"/>
    <w:pPr>
      <w:keepNext/>
      <w:keepLines/>
      <w:spacing w:before="240" w:after="8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4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04ED"/>
    <w:rPr>
      <w:rFonts w:ascii="Open Sans" w:hAnsi="Open Sans"/>
      <w:sz w:val="20"/>
    </w:rPr>
  </w:style>
  <w:style w:type="paragraph" w:styleId="Sidfot">
    <w:name w:val="footer"/>
    <w:basedOn w:val="Normal"/>
    <w:link w:val="SidfotChar"/>
    <w:uiPriority w:val="99"/>
    <w:unhideWhenUsed/>
    <w:rsid w:val="00414715"/>
    <w:pPr>
      <w:tabs>
        <w:tab w:val="center" w:pos="4536"/>
        <w:tab w:val="right" w:pos="9072"/>
      </w:tabs>
    </w:pPr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SidfotChar">
    <w:name w:val="Sidfot Char"/>
    <w:basedOn w:val="Standardstycketeckensnitt"/>
    <w:link w:val="Sidfot"/>
    <w:uiPriority w:val="99"/>
    <w:rsid w:val="00414715"/>
    <w:rPr>
      <w:rFonts w:ascii="Open Sans Extrabold" w:hAnsi="Open Sans Extrabold"/>
      <w:b/>
      <w:bCs/>
      <w:color w:val="4D7579" w:themeColor="accent6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14715"/>
    <w:rPr>
      <w:rFonts w:ascii="Open Sans Extrabold" w:eastAsiaTheme="majorEastAsia" w:hAnsi="Open Sans Extrabold"/>
      <w:b/>
      <w:bCs/>
      <w:color w:val="4D7579" w:themeColor="accent6"/>
      <w:sz w:val="64"/>
      <w:szCs w:val="64"/>
    </w:rPr>
  </w:style>
  <w:style w:type="paragraph" w:customStyle="1" w:styleId="Datum-avstndfreochefter">
    <w:name w:val="Datum - avstånd före och efter"/>
    <w:basedOn w:val="Normal"/>
    <w:next w:val="Normal"/>
    <w:qFormat/>
    <w:rsid w:val="00D11882"/>
    <w:pPr>
      <w:spacing w:before="480" w:after="480"/>
      <w:contextualSpacing/>
    </w:pPr>
  </w:style>
  <w:style w:type="character" w:customStyle="1" w:styleId="Rubrik2Char">
    <w:name w:val="Rubrik 2 Char"/>
    <w:aliases w:val="Agenda Char"/>
    <w:basedOn w:val="Standardstycketeckensnitt"/>
    <w:link w:val="Rubrik2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32"/>
      <w:szCs w:val="26"/>
    </w:rPr>
  </w:style>
  <w:style w:type="character" w:customStyle="1" w:styleId="Rubrik3Char">
    <w:name w:val="Rubrik 3 Char"/>
    <w:aliases w:val="datum Char"/>
    <w:basedOn w:val="Standardstycketeckensnitt"/>
    <w:link w:val="Rubrik3"/>
    <w:uiPriority w:val="9"/>
    <w:rsid w:val="00EA6700"/>
    <w:rPr>
      <w:rFonts w:ascii="Open Sans" w:eastAsiaTheme="majorEastAsia" w:hAnsi="Open Sans" w:cstheme="majorBidi"/>
      <w:b/>
      <w:bCs/>
      <w:color w:val="000000" w:themeColor="text1"/>
      <w:sz w:val="20"/>
    </w:rPr>
  </w:style>
  <w:style w:type="paragraph" w:customStyle="1" w:styleId="Programpunkter">
    <w:name w:val="Programpunkter"/>
    <w:basedOn w:val="Normal"/>
    <w:rsid w:val="00EA6700"/>
    <w:pPr>
      <w:spacing w:after="80"/>
      <w:ind w:left="851" w:hanging="851"/>
    </w:pPr>
  </w:style>
  <w:style w:type="paragraph" w:customStyle="1" w:styleId="Punktlistaprogram">
    <w:name w:val="Punktlista program"/>
    <w:basedOn w:val="Programpunkter"/>
    <w:rsid w:val="00EA6700"/>
    <w:pPr>
      <w:numPr>
        <w:numId w:val="1"/>
      </w:numPr>
      <w:tabs>
        <w:tab w:val="clear" w:pos="1758"/>
        <w:tab w:val="num" w:pos="1418"/>
      </w:tabs>
      <w:spacing w:after="120"/>
      <w:ind w:left="1418" w:hanging="284"/>
      <w:contextualSpacing/>
    </w:pPr>
  </w:style>
  <w:style w:type="paragraph" w:customStyle="1" w:styleId="Rubrik20">
    <w:name w:val="Rubrik_2"/>
    <w:basedOn w:val="Normal"/>
    <w:link w:val="Rubrik2Char0"/>
    <w:qFormat/>
    <w:rsid w:val="00797A02"/>
    <w:pPr>
      <w:spacing w:before="360" w:after="180"/>
    </w:pPr>
    <w:rPr>
      <w:rFonts w:ascii="Open Sans Extrabold" w:hAnsi="Open Sans Extrabold" w:cs="Open Sans Extrabold"/>
      <w:sz w:val="36"/>
      <w:szCs w:val="32"/>
    </w:rPr>
  </w:style>
  <w:style w:type="paragraph" w:customStyle="1" w:styleId="Rubrik30">
    <w:name w:val="Rubrik_3"/>
    <w:basedOn w:val="Normal"/>
    <w:link w:val="Rubrik3Char0"/>
    <w:qFormat/>
    <w:rsid w:val="007C3028"/>
    <w:pPr>
      <w:spacing w:before="360" w:after="120"/>
    </w:pPr>
    <w:rPr>
      <w:sz w:val="28"/>
    </w:rPr>
  </w:style>
  <w:style w:type="character" w:customStyle="1" w:styleId="Rubrik2Char0">
    <w:name w:val="Rubrik_2 Char"/>
    <w:basedOn w:val="Standardstycketeckensnitt"/>
    <w:link w:val="Rubrik20"/>
    <w:rsid w:val="00797A02"/>
    <w:rPr>
      <w:rFonts w:ascii="Open Sans Extrabold" w:hAnsi="Open Sans Extrabold" w:cs="Open Sans Extrabold"/>
      <w:sz w:val="36"/>
      <w:szCs w:val="32"/>
    </w:rPr>
  </w:style>
  <w:style w:type="paragraph" w:customStyle="1" w:styleId="Rubrik4">
    <w:name w:val="Rubrik_4"/>
    <w:basedOn w:val="Normal"/>
    <w:link w:val="Rubrik4Char"/>
    <w:qFormat/>
    <w:rsid w:val="007C3028"/>
    <w:pPr>
      <w:spacing w:before="360" w:after="60"/>
    </w:pPr>
    <w:rPr>
      <w:sz w:val="24"/>
    </w:rPr>
  </w:style>
  <w:style w:type="character" w:customStyle="1" w:styleId="Rubrik3Char0">
    <w:name w:val="Rubrik_3 Char"/>
    <w:basedOn w:val="Standardstycketeckensnitt"/>
    <w:link w:val="Rubrik30"/>
    <w:rsid w:val="007C3028"/>
    <w:rPr>
      <w:rFonts w:ascii="Open Sans" w:hAnsi="Open Sans"/>
      <w:sz w:val="28"/>
    </w:rPr>
  </w:style>
  <w:style w:type="character" w:customStyle="1" w:styleId="Rubrik4Char">
    <w:name w:val="Rubrik_4 Char"/>
    <w:basedOn w:val="Standardstycketeckensnitt"/>
    <w:link w:val="Rubrik4"/>
    <w:rsid w:val="007C3028"/>
    <w:rPr>
      <w:rFonts w:ascii="Open Sans" w:hAnsi="Open Sans"/>
    </w:rPr>
  </w:style>
  <w:style w:type="paragraph" w:styleId="Liststycke">
    <w:name w:val="List Paragraph"/>
    <w:basedOn w:val="Normal"/>
    <w:uiPriority w:val="34"/>
    <w:rsid w:val="00575F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emensamma%20mallar\Informationsmaterial\Informationsblad%20-%20enkel.dotx" TargetMode="External"/></Relationships>
</file>

<file path=word/theme/theme1.xml><?xml version="1.0" encoding="utf-8"?>
<a:theme xmlns:a="http://schemas.openxmlformats.org/drawingml/2006/main" name="Office-tema">
  <a:themeElements>
    <a:clrScheme name="Skelleftea_kommun">
      <a:dk1>
        <a:srgbClr val="000000"/>
      </a:dk1>
      <a:lt1>
        <a:srgbClr val="FEFFFF"/>
      </a:lt1>
      <a:dk2>
        <a:srgbClr val="4B4B4A"/>
      </a:dk2>
      <a:lt2>
        <a:srgbClr val="EFEFEF"/>
      </a:lt2>
      <a:accent1>
        <a:srgbClr val="0082C3"/>
      </a:accent1>
      <a:accent2>
        <a:srgbClr val="EFC924"/>
      </a:accent2>
      <a:accent3>
        <a:srgbClr val="13567D"/>
      </a:accent3>
      <a:accent4>
        <a:srgbClr val="623D5A"/>
      </a:accent4>
      <a:accent5>
        <a:srgbClr val="8F2970"/>
      </a:accent5>
      <a:accent6>
        <a:srgbClr val="4D7579"/>
      </a:accent6>
      <a:hlink>
        <a:srgbClr val="000000"/>
      </a:hlink>
      <a:folHlink>
        <a:srgbClr val="4B4B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df2f050-ad68-4eac-8c5f-26c964227c75" xsi:nil="true"/>
    <FolderType xmlns="6df2f050-ad68-4eac-8c5f-26c964227c75" xsi:nil="true"/>
    <Students xmlns="6df2f050-ad68-4eac-8c5f-26c964227c75">
      <UserInfo>
        <DisplayName/>
        <AccountId xsi:nil="true"/>
        <AccountType/>
      </UserInfo>
    </Students>
    <Is_Collaboration_Space_Locked xmlns="6df2f050-ad68-4eac-8c5f-26c964227c75" xsi:nil="true"/>
    <AppVersion xmlns="6df2f050-ad68-4eac-8c5f-26c964227c75" xsi:nil="true"/>
    <Student_Groups xmlns="6df2f050-ad68-4eac-8c5f-26c964227c75">
      <UserInfo>
        <DisplayName/>
        <AccountId xsi:nil="true"/>
        <AccountType/>
      </UserInfo>
    </Student_Groups>
    <Owner xmlns="6df2f050-ad68-4eac-8c5f-26c964227c75">
      <UserInfo>
        <DisplayName/>
        <AccountId xsi:nil="true"/>
        <AccountType/>
      </UserInfo>
    </Owner>
    <Has_Teacher_Only_SectionGroup xmlns="6df2f050-ad68-4eac-8c5f-26c964227c75" xsi:nil="true"/>
    <DefaultSectionNames xmlns="6df2f050-ad68-4eac-8c5f-26c964227c75" xsi:nil="true"/>
    <NotebookType xmlns="6df2f050-ad68-4eac-8c5f-26c964227c75" xsi:nil="true"/>
    <Teachers xmlns="6df2f050-ad68-4eac-8c5f-26c964227c75">
      <UserInfo>
        <DisplayName/>
        <AccountId xsi:nil="true"/>
        <AccountType/>
      </UserInfo>
    </Teachers>
    <Templates xmlns="6df2f050-ad68-4eac-8c5f-26c964227c75" xsi:nil="true"/>
    <Invited_Teachers xmlns="6df2f050-ad68-4eac-8c5f-26c964227c75" xsi:nil="true"/>
    <Invited_Students xmlns="6df2f050-ad68-4eac-8c5f-26c964227c75" xsi:nil="true"/>
    <IsNotebookLocked xmlns="6df2f050-ad68-4eac-8c5f-26c964227c75" xsi:nil="true"/>
    <CultureName xmlns="6df2f050-ad68-4eac-8c5f-26c964227c75" xsi:nil="true"/>
    <Self_Registration_Enabled xmlns="6df2f050-ad68-4eac-8c5f-26c964227c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4BB765E41BD46A6B5F3F5F5D571CE" ma:contentTypeVersion="27" ma:contentTypeDescription="Skapa ett nytt dokument." ma:contentTypeScope="" ma:versionID="1061b98c002997d71bd5a0330ba9628b">
  <xsd:schema xmlns:xsd="http://www.w3.org/2001/XMLSchema" xmlns:xs="http://www.w3.org/2001/XMLSchema" xmlns:p="http://schemas.microsoft.com/office/2006/metadata/properties" xmlns:ns3="6df2f050-ad68-4eac-8c5f-26c964227c75" xmlns:ns4="90ab358b-5db3-47b3-a139-1577e087f91b" targetNamespace="http://schemas.microsoft.com/office/2006/metadata/properties" ma:root="true" ma:fieldsID="b0d150f16d22e5f1b9ab7304b24e22d3" ns3:_="" ns4:_="">
    <xsd:import namespace="6df2f050-ad68-4eac-8c5f-26c964227c75"/>
    <xsd:import namespace="90ab358b-5db3-47b3-a139-1577e087f91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f050-ad68-4eac-8c5f-26c964227c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358b-5db3-47b3-a139-1577e087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BD1DE-57E6-46A5-AAAB-C5108C32B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0D710-5CA7-4428-8528-2E03A480B64F}">
  <ds:schemaRefs>
    <ds:schemaRef ds:uri="http://schemas.microsoft.com/office/2006/metadata/properties"/>
    <ds:schemaRef ds:uri="http://schemas.microsoft.com/office/infopath/2007/PartnerControls"/>
    <ds:schemaRef ds:uri="6df2f050-ad68-4eac-8c5f-26c964227c75"/>
  </ds:schemaRefs>
</ds:datastoreItem>
</file>

<file path=customXml/itemProps3.xml><?xml version="1.0" encoding="utf-8"?>
<ds:datastoreItem xmlns:ds="http://schemas.openxmlformats.org/officeDocument/2006/customXml" ds:itemID="{55A78FF6-4AB2-4EB0-9C68-87DBF4E90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426C51-370E-4342-B7F0-7A9C5159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f050-ad68-4eac-8c5f-26c964227c75"/>
    <ds:schemaRef ds:uri="90ab358b-5db3-47b3-a139-1577e087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 - enkel</Template>
  <TotalTime>16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</vt:lpstr>
      <vt:lpstr>    Agenda</vt:lpstr>
      <vt:lpstr>        Tisdagen den 5 april</vt:lpstr>
      <vt:lpstr>        Onsdag den 6 april</vt:lpstr>
    </vt:vector>
  </TitlesOfParts>
  <Company>Skellefteå kommun</Company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Pär Lindqvist</dc:creator>
  <cp:lastModifiedBy>Mona Stenberg</cp:lastModifiedBy>
  <cp:revision>4</cp:revision>
  <cp:lastPrinted>2020-09-28T07:20:00Z</cp:lastPrinted>
  <dcterms:created xsi:type="dcterms:W3CDTF">2022-07-21T05:47:00Z</dcterms:created>
  <dcterms:modified xsi:type="dcterms:W3CDTF">2022-07-21T06:04:00Z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0x0101007EC4BB765E41BD46A6B5F3F5F5D571CE</vt:lpwstr>
  </property>
</Properties>
</file>