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ED39" w14:textId="3DDD4707" w:rsidR="00880B7A" w:rsidRDefault="00880B7A">
      <w:r>
        <w:tab/>
      </w:r>
      <w:r>
        <w:tab/>
      </w:r>
      <w:r>
        <w:tab/>
      </w:r>
      <w:r>
        <w:tab/>
      </w:r>
      <w:r>
        <w:tab/>
      </w:r>
      <w:proofErr w:type="gramStart"/>
      <w:r>
        <w:t>20200615</w:t>
      </w:r>
      <w:proofErr w:type="gramEnd"/>
    </w:p>
    <w:p w14:paraId="700CC496" w14:textId="77777777" w:rsidR="00880B7A" w:rsidRDefault="00880B7A"/>
    <w:p w14:paraId="170B1B9E" w14:textId="2EA387FB" w:rsidR="00574539" w:rsidRPr="00104E55" w:rsidRDefault="00574539" w:rsidP="00574539">
      <w:pPr>
        <w:rPr>
          <w:sz w:val="32"/>
          <w:szCs w:val="32"/>
        </w:rPr>
      </w:pPr>
      <w:r>
        <w:rPr>
          <w:bCs/>
          <w:sz w:val="32"/>
          <w:szCs w:val="32"/>
        </w:rPr>
        <w:t>Frågor vid k</w:t>
      </w:r>
      <w:r w:rsidRPr="00104E55">
        <w:rPr>
          <w:bCs/>
          <w:sz w:val="32"/>
          <w:szCs w:val="32"/>
        </w:rPr>
        <w:t>ort</w:t>
      </w:r>
      <w:r>
        <w:rPr>
          <w:bCs/>
          <w:sz w:val="32"/>
          <w:szCs w:val="32"/>
        </w:rPr>
        <w:t xml:space="preserve"> </w:t>
      </w:r>
      <w:r w:rsidRPr="00104E55">
        <w:rPr>
          <w:bCs/>
          <w:sz w:val="32"/>
          <w:szCs w:val="32"/>
        </w:rPr>
        <w:t>daglig avstämning</w:t>
      </w:r>
    </w:p>
    <w:p w14:paraId="202F28AF" w14:textId="011FA9F4" w:rsidR="00574539" w:rsidRPr="00104E55" w:rsidRDefault="00574539" w:rsidP="00574539">
      <w:pPr>
        <w:rPr>
          <w:rFonts w:ascii="Arial" w:hAnsi="Arial" w:cs="Arial"/>
          <w:sz w:val="20"/>
          <w:szCs w:val="20"/>
        </w:rPr>
      </w:pPr>
      <w:r w:rsidRPr="00104E55">
        <w:rPr>
          <w:rFonts w:ascii="Arial" w:hAnsi="Arial" w:cs="Arial"/>
          <w:sz w:val="20"/>
          <w:szCs w:val="20"/>
        </w:rPr>
        <w:t xml:space="preserve">Efter genomförd riskbedömning, fortsätter </w:t>
      </w:r>
      <w:r w:rsidR="00FF55BB">
        <w:rPr>
          <w:rFonts w:ascii="Arial" w:hAnsi="Arial" w:cs="Arial"/>
          <w:sz w:val="20"/>
          <w:szCs w:val="20"/>
        </w:rPr>
        <w:t>med dagliga avstämningar</w:t>
      </w:r>
      <w:r w:rsidRPr="00104E55">
        <w:rPr>
          <w:rFonts w:ascii="Arial" w:hAnsi="Arial" w:cs="Arial"/>
          <w:sz w:val="20"/>
          <w:szCs w:val="20"/>
        </w:rPr>
        <w:t xml:space="preserve"> genom runda på enheterna (där det är praktiskt möjligt) och annars via telefon med skyddsombud alternativt annan medarbetare i tjänst. </w:t>
      </w:r>
    </w:p>
    <w:p w14:paraId="4C388276" w14:textId="2E247078" w:rsidR="00574539" w:rsidRPr="00104E55" w:rsidRDefault="00574539" w:rsidP="00574539">
      <w:pPr>
        <w:rPr>
          <w:rFonts w:ascii="Arial" w:hAnsi="Arial" w:cs="Arial"/>
          <w:sz w:val="20"/>
          <w:szCs w:val="20"/>
        </w:rPr>
      </w:pPr>
      <w:r w:rsidRPr="00104E55">
        <w:rPr>
          <w:rFonts w:ascii="Arial" w:hAnsi="Arial" w:cs="Arial"/>
          <w:sz w:val="20"/>
          <w:szCs w:val="20"/>
        </w:rPr>
        <w:t>Utgå från genomförd riskbedömning av arbetsmiljön</w:t>
      </w:r>
      <w:r w:rsidR="00FF55BB">
        <w:rPr>
          <w:rFonts w:ascii="Arial" w:hAnsi="Arial" w:cs="Arial"/>
          <w:sz w:val="20"/>
          <w:szCs w:val="20"/>
        </w:rPr>
        <w:t xml:space="preserve"> samt en daglig avstämning kring eventuella symtom hos personalen</w:t>
      </w:r>
      <w:r w:rsidRPr="00104E55">
        <w:rPr>
          <w:rFonts w:ascii="Arial" w:hAnsi="Arial" w:cs="Arial"/>
          <w:sz w:val="20"/>
          <w:szCs w:val="20"/>
        </w:rPr>
        <w:t>. Exempel på viktiga områden att stämma av:</w:t>
      </w:r>
    </w:p>
    <w:p w14:paraId="2EF1CE3F" w14:textId="77777777" w:rsidR="00574539" w:rsidRPr="00104E55" w:rsidRDefault="00574539" w:rsidP="00574539">
      <w:pPr>
        <w:pStyle w:val="Liststycke"/>
        <w:numPr>
          <w:ilvl w:val="0"/>
          <w:numId w:val="3"/>
        </w:numPr>
        <w:rPr>
          <w:rFonts w:ascii="Arial" w:hAnsi="Arial" w:cs="Arial"/>
          <w:sz w:val="20"/>
          <w:szCs w:val="20"/>
        </w:rPr>
      </w:pPr>
      <w:r w:rsidRPr="00104E55">
        <w:rPr>
          <w:rFonts w:ascii="Arial" w:hAnsi="Arial" w:cs="Arial"/>
          <w:b/>
          <w:bCs/>
          <w:sz w:val="20"/>
          <w:szCs w:val="20"/>
        </w:rPr>
        <w:t>Risk att smittas</w:t>
      </w:r>
      <w:r w:rsidRPr="00104E55">
        <w:rPr>
          <w:rFonts w:ascii="Arial" w:hAnsi="Arial" w:cs="Arial"/>
          <w:sz w:val="20"/>
          <w:szCs w:val="20"/>
        </w:rPr>
        <w:t xml:space="preserve"> (följs basala hygienrutiner, tillgång till arbetskläder, handsprit osv)</w:t>
      </w:r>
    </w:p>
    <w:p w14:paraId="0D821783" w14:textId="77777777" w:rsidR="00574539" w:rsidRPr="00104E55" w:rsidRDefault="00574539" w:rsidP="00574539">
      <w:pPr>
        <w:pStyle w:val="Liststycke"/>
        <w:numPr>
          <w:ilvl w:val="0"/>
          <w:numId w:val="3"/>
        </w:numPr>
        <w:rPr>
          <w:rFonts w:ascii="Arial" w:hAnsi="Arial" w:cs="Arial"/>
          <w:sz w:val="20"/>
          <w:szCs w:val="20"/>
        </w:rPr>
      </w:pPr>
      <w:r w:rsidRPr="00104E55">
        <w:rPr>
          <w:rFonts w:ascii="Arial" w:hAnsi="Arial" w:cs="Arial"/>
          <w:b/>
          <w:bCs/>
          <w:sz w:val="20"/>
          <w:szCs w:val="20"/>
        </w:rPr>
        <w:t>Oro hos medarbetare</w:t>
      </w:r>
      <w:r w:rsidRPr="00104E55">
        <w:rPr>
          <w:rFonts w:ascii="Arial" w:hAnsi="Arial" w:cs="Arial"/>
          <w:sz w:val="20"/>
          <w:szCs w:val="20"/>
        </w:rPr>
        <w:t xml:space="preserve"> (läget i gruppen, behov av stöd)</w:t>
      </w:r>
    </w:p>
    <w:p w14:paraId="52CCC126" w14:textId="77777777" w:rsidR="00574539" w:rsidRPr="00104E55" w:rsidRDefault="00574539" w:rsidP="00574539">
      <w:pPr>
        <w:pStyle w:val="Liststycke"/>
        <w:numPr>
          <w:ilvl w:val="0"/>
          <w:numId w:val="3"/>
        </w:numPr>
        <w:rPr>
          <w:rFonts w:ascii="Arial" w:hAnsi="Arial" w:cs="Arial"/>
          <w:sz w:val="20"/>
          <w:szCs w:val="20"/>
        </w:rPr>
      </w:pPr>
      <w:r w:rsidRPr="00104E55">
        <w:rPr>
          <w:rFonts w:ascii="Arial" w:hAnsi="Arial" w:cs="Arial"/>
          <w:b/>
          <w:bCs/>
          <w:sz w:val="20"/>
          <w:szCs w:val="20"/>
        </w:rPr>
        <w:t>Arbetsbelastning</w:t>
      </w:r>
      <w:r w:rsidRPr="00104E55">
        <w:rPr>
          <w:rFonts w:ascii="Arial" w:hAnsi="Arial" w:cs="Arial"/>
          <w:sz w:val="20"/>
          <w:szCs w:val="20"/>
        </w:rPr>
        <w:t xml:space="preserve"> (arbetsmängd samt psykisk belastning)</w:t>
      </w:r>
    </w:p>
    <w:p w14:paraId="141AB05D" w14:textId="77777777" w:rsidR="00574539" w:rsidRPr="00104E55" w:rsidRDefault="00574539" w:rsidP="00574539">
      <w:pPr>
        <w:pStyle w:val="Liststycke"/>
        <w:numPr>
          <w:ilvl w:val="0"/>
          <w:numId w:val="3"/>
        </w:numPr>
        <w:rPr>
          <w:rFonts w:ascii="Arial" w:hAnsi="Arial" w:cs="Arial"/>
          <w:sz w:val="20"/>
          <w:szCs w:val="20"/>
        </w:rPr>
      </w:pPr>
      <w:r w:rsidRPr="00104E55">
        <w:rPr>
          <w:rFonts w:ascii="Arial" w:hAnsi="Arial" w:cs="Arial"/>
          <w:sz w:val="20"/>
          <w:szCs w:val="20"/>
        </w:rPr>
        <w:t xml:space="preserve">Komplettera med frågor/områden som är viktiga i just din verksamhet. </w:t>
      </w:r>
    </w:p>
    <w:p w14:paraId="14667D45" w14:textId="3AE08B08" w:rsidR="00243586" w:rsidRDefault="00243586"/>
    <w:p w14:paraId="7B6B6EE8" w14:textId="77777777" w:rsidR="00FF55BB" w:rsidRPr="00880B7A" w:rsidRDefault="00FF55BB" w:rsidP="00FF55BB">
      <w:pPr>
        <w:rPr>
          <w:b/>
          <w:bCs/>
        </w:rPr>
      </w:pPr>
      <w:r w:rsidRPr="00880B7A">
        <w:rPr>
          <w:b/>
          <w:bCs/>
        </w:rPr>
        <w:t>Symtomcheck inför påbörjande av arbetspass inom kommunalvård och omsorg</w:t>
      </w:r>
    </w:p>
    <w:p w14:paraId="5A664CB5" w14:textId="77777777" w:rsidR="00FF55BB" w:rsidRDefault="00FF55BB" w:rsidP="00FF55BB">
      <w:r>
        <w:t>Med anledning av pågående pandemi med covid-19 är det viktigt att säkerställa att ingen personal arbetar med infektionssymtom. Inför start av varje arbetspass ska medarbetaren därför svara på om hen har något av följande symtom som skulle kunna vara förenligt med covid-19</w:t>
      </w:r>
    </w:p>
    <w:p w14:paraId="2199B0F2" w14:textId="77777777" w:rsidR="00FF55BB" w:rsidRDefault="00FF55BB" w:rsidP="00FF55BB"/>
    <w:p w14:paraId="2025EAB0" w14:textId="77777777" w:rsidR="00FF55BB" w:rsidRDefault="00FF55BB" w:rsidP="00FF55BB">
      <w:pPr>
        <w:pStyle w:val="Liststycke"/>
        <w:numPr>
          <w:ilvl w:val="0"/>
          <w:numId w:val="2"/>
        </w:numPr>
      </w:pPr>
      <w:r>
        <w:t>Hosta</w:t>
      </w:r>
    </w:p>
    <w:p w14:paraId="69A9334F" w14:textId="77777777" w:rsidR="00FF55BB" w:rsidRDefault="00FF55BB" w:rsidP="00FF55BB">
      <w:pPr>
        <w:pStyle w:val="Liststycke"/>
        <w:numPr>
          <w:ilvl w:val="0"/>
          <w:numId w:val="2"/>
        </w:numPr>
      </w:pPr>
      <w:r>
        <w:t>Feber (kan vara att man känner sig frusen eller varm)</w:t>
      </w:r>
    </w:p>
    <w:p w14:paraId="1B224195" w14:textId="77777777" w:rsidR="00FF55BB" w:rsidRDefault="00FF55BB" w:rsidP="00FF55BB">
      <w:pPr>
        <w:pStyle w:val="Liststycke"/>
        <w:numPr>
          <w:ilvl w:val="0"/>
          <w:numId w:val="2"/>
        </w:numPr>
      </w:pPr>
      <w:r>
        <w:t>Ont i kroppen/muskelvärk</w:t>
      </w:r>
    </w:p>
    <w:p w14:paraId="0C3AA97A" w14:textId="77777777" w:rsidR="00FF55BB" w:rsidRDefault="00FF55BB" w:rsidP="00FF55BB">
      <w:pPr>
        <w:pStyle w:val="Liststycke"/>
        <w:numPr>
          <w:ilvl w:val="0"/>
          <w:numId w:val="2"/>
        </w:numPr>
      </w:pPr>
      <w:r>
        <w:t>Huvudvärk</w:t>
      </w:r>
    </w:p>
    <w:p w14:paraId="41847793" w14:textId="77777777" w:rsidR="00FF55BB" w:rsidRDefault="00FF55BB" w:rsidP="00FF55BB">
      <w:pPr>
        <w:pStyle w:val="Liststycke"/>
        <w:numPr>
          <w:ilvl w:val="0"/>
          <w:numId w:val="2"/>
        </w:numPr>
      </w:pPr>
      <w:r>
        <w:t>Snuva</w:t>
      </w:r>
    </w:p>
    <w:p w14:paraId="11EC1C78" w14:textId="77777777" w:rsidR="00FF55BB" w:rsidRDefault="00FF55BB" w:rsidP="00FF55BB">
      <w:pPr>
        <w:pStyle w:val="Liststycke"/>
        <w:numPr>
          <w:ilvl w:val="0"/>
          <w:numId w:val="2"/>
        </w:numPr>
      </w:pPr>
      <w:r>
        <w:t>Ont i halsen</w:t>
      </w:r>
    </w:p>
    <w:p w14:paraId="2A0CE7CF" w14:textId="77777777" w:rsidR="00FF55BB" w:rsidRDefault="00FF55BB" w:rsidP="00FF55BB">
      <w:pPr>
        <w:pStyle w:val="Liststycke"/>
        <w:numPr>
          <w:ilvl w:val="0"/>
          <w:numId w:val="2"/>
        </w:numPr>
      </w:pPr>
      <w:r>
        <w:t>Bortfall av smak- eller luktsinne</w:t>
      </w:r>
    </w:p>
    <w:p w14:paraId="4C25BD3A" w14:textId="77777777" w:rsidR="00FF55BB" w:rsidRDefault="00FF55BB" w:rsidP="00FF55BB"/>
    <w:p w14:paraId="5ED9296B" w14:textId="77777777" w:rsidR="00FF55BB" w:rsidRDefault="00FF55BB" w:rsidP="00FF55BB">
      <w:r>
        <w:t xml:space="preserve">Vid symtom ska medarbetaren omedelbart lämna arbetsplatsen. Provtagning ska också ske. </w:t>
      </w:r>
      <w:bookmarkStart w:id="0" w:name="_GoBack"/>
      <w:bookmarkEnd w:id="0"/>
    </w:p>
    <w:sectPr w:rsidR="00FF5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55AF"/>
    <w:multiLevelType w:val="hybridMultilevel"/>
    <w:tmpl w:val="A970BEC6"/>
    <w:lvl w:ilvl="0" w:tplc="D2F818A2">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460D4F"/>
    <w:multiLevelType w:val="hybridMultilevel"/>
    <w:tmpl w:val="922047D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442320"/>
    <w:multiLevelType w:val="hybridMultilevel"/>
    <w:tmpl w:val="63E84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7A"/>
    <w:rsid w:val="00243586"/>
    <w:rsid w:val="00574539"/>
    <w:rsid w:val="00880B7A"/>
    <w:rsid w:val="00FF5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F0B2"/>
  <w15:chartTrackingRefBased/>
  <w15:docId w15:val="{C566D9F5-C380-439C-B67D-71CB906B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1061</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 Marklund</dc:creator>
  <cp:keywords/>
  <dc:description/>
  <cp:lastModifiedBy>David Forsström</cp:lastModifiedBy>
  <cp:revision>2</cp:revision>
  <dcterms:created xsi:type="dcterms:W3CDTF">2020-06-24T08:28:00Z</dcterms:created>
  <dcterms:modified xsi:type="dcterms:W3CDTF">2020-06-24T08:28:00Z</dcterms:modified>
</cp:coreProperties>
</file>